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C" w:rsidRPr="00CD18C7" w:rsidRDefault="002A5A64" w:rsidP="002A5A64">
      <w:pPr>
        <w:rPr>
          <w:b/>
          <w:color w:val="FF0000"/>
          <w:sz w:val="28"/>
          <w:szCs w:val="28"/>
        </w:rPr>
      </w:pPr>
      <w:r w:rsidRPr="004C06DE">
        <w:rPr>
          <w:b/>
          <w:color w:val="FF0000"/>
          <w:sz w:val="28"/>
          <w:szCs w:val="28"/>
        </w:rPr>
        <w:t xml:space="preserve">                   </w:t>
      </w:r>
      <w:r w:rsidR="002D6991">
        <w:rPr>
          <w:b/>
          <w:color w:val="FF0000"/>
          <w:sz w:val="28"/>
          <w:szCs w:val="28"/>
        </w:rPr>
        <w:t xml:space="preserve">         </w:t>
      </w:r>
      <w:r w:rsidR="00FB67F9" w:rsidRPr="00987E06">
        <w:rPr>
          <w:b/>
          <w:color w:val="FF0000"/>
          <w:sz w:val="28"/>
          <w:szCs w:val="28"/>
        </w:rPr>
        <w:t xml:space="preserve">СПИСОК ДОКУМЕНТОВ НА ВИЗУ В </w:t>
      </w:r>
      <w:r w:rsidR="00CD18C7">
        <w:rPr>
          <w:b/>
          <w:color w:val="FF0000"/>
          <w:sz w:val="28"/>
          <w:szCs w:val="28"/>
        </w:rPr>
        <w:t>АВСТРАЛИЮ</w:t>
      </w:r>
    </w:p>
    <w:p w:rsidR="00FD7FD9" w:rsidRPr="002A5A64" w:rsidRDefault="00FD7FD9" w:rsidP="00987E06">
      <w:pPr>
        <w:rPr>
          <w:b/>
          <w:sz w:val="28"/>
          <w:szCs w:val="28"/>
        </w:rPr>
      </w:pPr>
    </w:p>
    <w:p w:rsidR="00771493" w:rsidRPr="004C06DE" w:rsidRDefault="004C06DE" w:rsidP="00771493">
      <w:pPr>
        <w:numPr>
          <w:ilvl w:val="0"/>
          <w:numId w:val="17"/>
        </w:numPr>
        <w:spacing w:before="100" w:beforeAutospacing="1" w:after="100" w:afterAutospacing="1"/>
        <w:rPr>
          <w:b/>
          <w:color w:val="3D3D3D"/>
          <w:sz w:val="28"/>
          <w:szCs w:val="28"/>
        </w:rPr>
      </w:pPr>
      <w:r w:rsidRPr="004C06DE">
        <w:rPr>
          <w:b/>
          <w:color w:val="3D3D3D"/>
          <w:sz w:val="28"/>
          <w:szCs w:val="28"/>
        </w:rPr>
        <w:t>Заполненный опросный лист на русском языке;</w:t>
      </w:r>
    </w:p>
    <w:p w:rsidR="004C06DE" w:rsidRPr="004C06DE" w:rsidRDefault="004C06DE" w:rsidP="00771493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 w:rsidRPr="004C06DE">
        <w:rPr>
          <w:b/>
          <w:color w:val="3D3D3D"/>
          <w:sz w:val="28"/>
          <w:szCs w:val="28"/>
        </w:rPr>
        <w:t>Копии страниц с отметками действующего заграничного паспорта.</w:t>
      </w:r>
      <w:r w:rsidRPr="004C06DE">
        <w:rPr>
          <w:color w:val="3D3D3D"/>
        </w:rPr>
        <w:t xml:space="preserve"> </w:t>
      </w:r>
      <w:r w:rsidRPr="004C06DE">
        <w:rPr>
          <w:color w:val="3D3D3D"/>
          <w:sz w:val="28"/>
          <w:szCs w:val="28"/>
        </w:rPr>
        <w:t>С 01 июня 2012 года гражданам РФ и Украины больше не нужно предъявлять паспорта для проставления визовой наклейки, поскольку виза теперь будет в электронном виде. </w:t>
      </w:r>
    </w:p>
    <w:p w:rsidR="004C06DE" w:rsidRPr="004C06DE" w:rsidRDefault="004C06DE" w:rsidP="00771493">
      <w:pPr>
        <w:numPr>
          <w:ilvl w:val="0"/>
          <w:numId w:val="17"/>
        </w:numPr>
        <w:spacing w:before="100" w:beforeAutospacing="1" w:after="100" w:afterAutospacing="1"/>
        <w:rPr>
          <w:b/>
          <w:color w:val="3D3D3D"/>
          <w:sz w:val="28"/>
          <w:szCs w:val="28"/>
        </w:rPr>
      </w:pPr>
      <w:r w:rsidRPr="004C06DE">
        <w:rPr>
          <w:b/>
          <w:color w:val="3D3D3D"/>
          <w:sz w:val="28"/>
          <w:szCs w:val="28"/>
        </w:rPr>
        <w:t>Одна новая фотография 3</w:t>
      </w:r>
      <w:r w:rsidR="007173D8">
        <w:rPr>
          <w:b/>
          <w:color w:val="3D3D3D"/>
          <w:sz w:val="28"/>
          <w:szCs w:val="28"/>
          <w:lang w:val="en-US"/>
        </w:rPr>
        <w:t xml:space="preserve">,5 </w:t>
      </w:r>
      <w:proofErr w:type="spellStart"/>
      <w:r w:rsidRPr="004C06DE">
        <w:rPr>
          <w:b/>
          <w:color w:val="3D3D3D"/>
          <w:sz w:val="28"/>
          <w:szCs w:val="28"/>
        </w:rPr>
        <w:t>х</w:t>
      </w:r>
      <w:proofErr w:type="spellEnd"/>
      <w:r w:rsidR="007173D8">
        <w:rPr>
          <w:b/>
          <w:color w:val="3D3D3D"/>
          <w:sz w:val="28"/>
          <w:szCs w:val="28"/>
          <w:lang w:val="en-US"/>
        </w:rPr>
        <w:t xml:space="preserve"> </w:t>
      </w:r>
      <w:r w:rsidRPr="004C06DE">
        <w:rPr>
          <w:b/>
          <w:color w:val="3D3D3D"/>
          <w:sz w:val="28"/>
          <w:szCs w:val="28"/>
        </w:rPr>
        <w:t>4</w:t>
      </w:r>
      <w:r w:rsidR="007173D8">
        <w:rPr>
          <w:b/>
          <w:color w:val="3D3D3D"/>
          <w:sz w:val="28"/>
          <w:szCs w:val="28"/>
          <w:lang w:val="en-US"/>
        </w:rPr>
        <w:t>,5;</w:t>
      </w:r>
    </w:p>
    <w:p w:rsidR="004C06DE" w:rsidRPr="004C06DE" w:rsidRDefault="004C06DE" w:rsidP="00771493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 w:rsidRPr="004C06DE">
        <w:rPr>
          <w:b/>
          <w:color w:val="3D3D3D"/>
          <w:sz w:val="28"/>
          <w:szCs w:val="28"/>
        </w:rPr>
        <w:t>Копии страниц с отметками всех ваших предыдущих заграничных паспортов.</w:t>
      </w:r>
      <w:r w:rsidRPr="004C06DE">
        <w:rPr>
          <w:color w:val="3D3D3D"/>
        </w:rPr>
        <w:t xml:space="preserve"> </w:t>
      </w:r>
      <w:r w:rsidRPr="004C06DE">
        <w:rPr>
          <w:color w:val="3D3D3D"/>
          <w:sz w:val="28"/>
          <w:szCs w:val="28"/>
        </w:rPr>
        <w:t>В случае утери или изъятия ОВИРами этих паспортов – заявление, написанное от руки, с перечислением стран, которые в этот период посетили.</w:t>
      </w:r>
    </w:p>
    <w:p w:rsidR="004C06DE" w:rsidRPr="004C06DE" w:rsidRDefault="004C06DE" w:rsidP="00771493">
      <w:pPr>
        <w:numPr>
          <w:ilvl w:val="0"/>
          <w:numId w:val="17"/>
        </w:numPr>
        <w:rPr>
          <w:color w:val="3D3D3D"/>
        </w:rPr>
      </w:pPr>
      <w:r w:rsidRPr="004C06DE">
        <w:rPr>
          <w:color w:val="3D3D3D"/>
          <w:sz w:val="28"/>
          <w:szCs w:val="28"/>
        </w:rPr>
        <w:t>Если вы работаете по найму, необходимо представить</w:t>
      </w:r>
      <w:r w:rsidRPr="004C06DE">
        <w:rPr>
          <w:color w:val="3D3D3D"/>
        </w:rPr>
        <w:t xml:space="preserve"> </w:t>
      </w:r>
      <w:r w:rsidRPr="004C06DE">
        <w:rPr>
          <w:b/>
          <w:color w:val="3D3D3D"/>
          <w:sz w:val="28"/>
          <w:szCs w:val="28"/>
        </w:rPr>
        <w:t>оригинал справки с места работы</w:t>
      </w:r>
      <w:r w:rsidRPr="004C06DE">
        <w:rPr>
          <w:color w:val="3D3D3D"/>
        </w:rPr>
        <w:t xml:space="preserve"> </w:t>
      </w:r>
      <w:r w:rsidRPr="004C06DE">
        <w:rPr>
          <w:color w:val="3D3D3D"/>
          <w:sz w:val="28"/>
          <w:szCs w:val="28"/>
        </w:rPr>
        <w:t xml:space="preserve">на фирменном бланке предприятия с печатью, с указанием </w:t>
      </w:r>
      <w:r w:rsidRPr="004C06DE">
        <w:rPr>
          <w:color w:val="3D3D3D"/>
          <w:sz w:val="28"/>
          <w:szCs w:val="28"/>
          <w:u w:val="single"/>
        </w:rPr>
        <w:t>следующих сведений</w:t>
      </w:r>
      <w:r w:rsidRPr="004C06DE">
        <w:rPr>
          <w:color w:val="3D3D3D"/>
          <w:sz w:val="28"/>
          <w:szCs w:val="28"/>
        </w:rPr>
        <w:t>:</w:t>
      </w:r>
      <w:r w:rsidRPr="004C06DE">
        <w:rPr>
          <w:color w:val="3D3D3D"/>
        </w:rPr>
        <w:t> </w:t>
      </w:r>
    </w:p>
    <w:p w:rsidR="004C06DE" w:rsidRPr="004C06DE" w:rsidRDefault="004C06DE" w:rsidP="004C06DE">
      <w:pPr>
        <w:ind w:left="720"/>
        <w:rPr>
          <w:color w:val="3D3D3D"/>
        </w:rPr>
      </w:pPr>
    </w:p>
    <w:p w:rsidR="004C06DE" w:rsidRPr="004C06DE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i/>
          <w:color w:val="3D3D3D"/>
        </w:rPr>
        <w:t>занимаемая должность; </w:t>
      </w:r>
    </w:p>
    <w:p w:rsidR="004C06DE" w:rsidRPr="004C06DE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i/>
          <w:color w:val="3D3D3D"/>
        </w:rPr>
        <w:t>стаж работы на данном предприятии; </w:t>
      </w:r>
    </w:p>
    <w:p w:rsidR="004C06DE" w:rsidRPr="004C06DE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i/>
          <w:color w:val="3D3D3D"/>
        </w:rPr>
        <w:t>совокупный ежемесячный доход в рублях (включая премии и другие выплаты); </w:t>
      </w:r>
    </w:p>
    <w:p w:rsidR="004C06DE" w:rsidRPr="004C06DE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i/>
          <w:color w:val="3D3D3D"/>
        </w:rPr>
        <w:t>продолжительность предоставляемого отпуска и его характер (оплачиваемый или неоплачиваемый). </w:t>
      </w:r>
    </w:p>
    <w:p w:rsidR="004C06DE" w:rsidRPr="004C06DE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i/>
          <w:color w:val="3D3D3D"/>
        </w:rPr>
        <w:t>справка должна быть подписана руководителем предприятия и главным бухгалтером (или заместителем, если в поездку едет руководитель или главный бухгалтер). </w:t>
      </w:r>
    </w:p>
    <w:p w:rsidR="004C06DE" w:rsidRPr="00771493" w:rsidRDefault="004C06DE" w:rsidP="004C06DE">
      <w:pPr>
        <w:numPr>
          <w:ilvl w:val="0"/>
          <w:numId w:val="16"/>
        </w:numPr>
        <w:rPr>
          <w:i/>
          <w:color w:val="3D3D3D"/>
        </w:rPr>
      </w:pPr>
      <w:r w:rsidRPr="004C06DE">
        <w:rPr>
          <w:b/>
          <w:bCs/>
          <w:i/>
          <w:color w:val="3D3D3D"/>
        </w:rPr>
        <w:t>лицо, которое едет в данную поездку, нигде не имеет права ставить подпись</w:t>
      </w:r>
      <w:r w:rsidRPr="004C06DE">
        <w:rPr>
          <w:i/>
          <w:color w:val="3D3D3D"/>
        </w:rPr>
        <w:t>.</w:t>
      </w:r>
    </w:p>
    <w:p w:rsidR="004C06DE" w:rsidRPr="004C06DE" w:rsidRDefault="004C06DE" w:rsidP="004C06DE">
      <w:pPr>
        <w:ind w:left="720"/>
        <w:rPr>
          <w:i/>
          <w:color w:val="3D3D3D"/>
        </w:rPr>
      </w:pPr>
      <w:r w:rsidRPr="004C06DE">
        <w:rPr>
          <w:i/>
          <w:color w:val="3D3D3D"/>
        </w:rPr>
        <w:t> </w:t>
      </w:r>
    </w:p>
    <w:p w:rsidR="004C06DE" w:rsidRPr="004C06DE" w:rsidRDefault="004C06DE" w:rsidP="004C06DE">
      <w:pPr>
        <w:numPr>
          <w:ilvl w:val="0"/>
          <w:numId w:val="17"/>
        </w:numPr>
        <w:rPr>
          <w:color w:val="3D3D3D"/>
          <w:sz w:val="28"/>
          <w:szCs w:val="28"/>
          <w:u w:val="single"/>
        </w:rPr>
      </w:pPr>
      <w:r w:rsidRPr="004C06DE">
        <w:rPr>
          <w:color w:val="3D3D3D"/>
          <w:sz w:val="28"/>
          <w:szCs w:val="28"/>
        </w:rPr>
        <w:t xml:space="preserve">Если у вас собственный бизнес, то необходимо </w:t>
      </w:r>
      <w:proofErr w:type="gramStart"/>
      <w:r w:rsidRPr="004C06DE">
        <w:rPr>
          <w:color w:val="3D3D3D"/>
          <w:sz w:val="28"/>
          <w:szCs w:val="28"/>
        </w:rPr>
        <w:t xml:space="preserve">предоставить </w:t>
      </w:r>
      <w:r w:rsidRPr="004C06DE">
        <w:rPr>
          <w:color w:val="3D3D3D"/>
          <w:sz w:val="28"/>
          <w:szCs w:val="28"/>
          <w:u w:val="single"/>
        </w:rPr>
        <w:t>документы</w:t>
      </w:r>
      <w:proofErr w:type="gramEnd"/>
      <w:r w:rsidRPr="004C06DE">
        <w:rPr>
          <w:color w:val="3D3D3D"/>
          <w:sz w:val="28"/>
          <w:szCs w:val="28"/>
          <w:u w:val="single"/>
        </w:rPr>
        <w:t>, подтверждающие его законный характер: </w:t>
      </w:r>
      <w:r w:rsidRPr="00771493">
        <w:rPr>
          <w:color w:val="3D3D3D"/>
          <w:sz w:val="28"/>
          <w:szCs w:val="28"/>
          <w:u w:val="single"/>
        </w:rPr>
        <w:t>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свидетельство о регистрации предприятия и Свидетельство о регистрации предприятия в налоговых органах;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сведения о доходах, получаемых от бизнеса;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краткую справку о компании (вид деятельности, оборот, количество работников).</w:t>
      </w:r>
    </w:p>
    <w:p w:rsidR="004C06DE" w:rsidRPr="004C06DE" w:rsidRDefault="004C06DE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 w:rsidRPr="004C06DE">
        <w:rPr>
          <w:color w:val="3D3D3D"/>
          <w:sz w:val="28"/>
          <w:szCs w:val="28"/>
        </w:rPr>
        <w:t>Документы, подтверждающие, что во время пребывания в Австралии, вы сможете обеспечить себя в финансовом отношении: </w:t>
      </w:r>
      <w:r w:rsidRPr="00771493">
        <w:rPr>
          <w:color w:val="3D3D3D"/>
          <w:sz w:val="28"/>
          <w:szCs w:val="28"/>
        </w:rPr>
        <w:t>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выписка с кредитной карты;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выписка с банковского счета из расчета 250 USD в сутки на человека или сумма эквивалентная стоимости поездки.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Сведения о наличии недвижимости, копии документов подтверждающие это. </w:t>
      </w:r>
    </w:p>
    <w:p w:rsidR="004C06DE" w:rsidRPr="004C06DE" w:rsidRDefault="004C06DE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 w:rsidRPr="004C06DE">
        <w:rPr>
          <w:color w:val="3D3D3D"/>
          <w:sz w:val="28"/>
          <w:szCs w:val="28"/>
        </w:rPr>
        <w:t xml:space="preserve">Если едет школьник или студент, необходимо предоставить </w:t>
      </w:r>
      <w:r w:rsidRPr="004C06DE">
        <w:rPr>
          <w:b/>
          <w:color w:val="3D3D3D"/>
          <w:sz w:val="28"/>
          <w:szCs w:val="28"/>
        </w:rPr>
        <w:t xml:space="preserve">справку </w:t>
      </w:r>
      <w:r w:rsidRPr="004C06DE">
        <w:rPr>
          <w:color w:val="3D3D3D"/>
          <w:sz w:val="28"/>
          <w:szCs w:val="28"/>
        </w:rPr>
        <w:t>соответствующего учебного заведения о подтверждении обучения. </w:t>
      </w:r>
    </w:p>
    <w:p w:rsidR="004C06DE" w:rsidRPr="004C06DE" w:rsidRDefault="004C06DE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 w:rsidRPr="004C06DE">
        <w:rPr>
          <w:color w:val="3D3D3D"/>
          <w:sz w:val="28"/>
          <w:szCs w:val="28"/>
        </w:rPr>
        <w:t xml:space="preserve">Если турист едет по приглашению австралийской стороны – </w:t>
      </w:r>
      <w:r w:rsidRPr="004C06DE">
        <w:rPr>
          <w:b/>
          <w:color w:val="3D3D3D"/>
          <w:sz w:val="28"/>
          <w:szCs w:val="28"/>
        </w:rPr>
        <w:t>приглашение</w:t>
      </w:r>
      <w:r w:rsidRPr="004C06DE">
        <w:rPr>
          <w:color w:val="3D3D3D"/>
          <w:sz w:val="28"/>
          <w:szCs w:val="28"/>
        </w:rPr>
        <w:t xml:space="preserve">, копию первой страницы паспорта и страницы с визой (если нерезидент), подтверждение </w:t>
      </w:r>
      <w:r w:rsidRPr="004C06DE">
        <w:rPr>
          <w:color w:val="3D3D3D"/>
          <w:sz w:val="28"/>
          <w:szCs w:val="28"/>
        </w:rPr>
        <w:lastRenderedPageBreak/>
        <w:t>владения недвижимым имуществом или договор аренды недвижимого имущества, если турист планирует проживать у приглашающего лица.</w:t>
      </w:r>
    </w:p>
    <w:p w:rsidR="004C06DE" w:rsidRPr="004C06DE" w:rsidRDefault="00771493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</w:t>
      </w:r>
      <w:r w:rsidR="004C06DE" w:rsidRPr="004C06DE">
        <w:rPr>
          <w:color w:val="3D3D3D"/>
          <w:sz w:val="28"/>
          <w:szCs w:val="28"/>
        </w:rPr>
        <w:t xml:space="preserve">Если едет ребенок до 18 лет без одного из родителей, то необходимо предоставить </w:t>
      </w:r>
      <w:r w:rsidR="004C06DE" w:rsidRPr="004C06DE">
        <w:rPr>
          <w:b/>
          <w:color w:val="3D3D3D"/>
          <w:sz w:val="28"/>
          <w:szCs w:val="28"/>
        </w:rPr>
        <w:t>копию нотариально заверенного разрешения</w:t>
      </w:r>
      <w:r w:rsidR="004C06DE" w:rsidRPr="004C06DE">
        <w:rPr>
          <w:color w:val="3D3D3D"/>
          <w:sz w:val="28"/>
          <w:szCs w:val="28"/>
        </w:rPr>
        <w:t xml:space="preserve"> второго родителя на поездку, а также копию первой страницы общегражданского паспорта и страницу с пропиской родителя, не следующего вместе с ребенком в поездку. Обязательно прикладывается </w:t>
      </w:r>
      <w:r w:rsidR="004C06DE" w:rsidRPr="004C06DE">
        <w:rPr>
          <w:b/>
          <w:color w:val="3D3D3D"/>
          <w:sz w:val="28"/>
          <w:szCs w:val="28"/>
        </w:rPr>
        <w:t>заверенная нотариусом копия оригинала свидетельства о рождении</w:t>
      </w:r>
      <w:r w:rsidR="004C06DE" w:rsidRPr="004C06DE">
        <w:rPr>
          <w:color w:val="3D3D3D"/>
          <w:sz w:val="28"/>
          <w:szCs w:val="28"/>
        </w:rPr>
        <w:t xml:space="preserve"> ребенка, даже если ребенок отправляется в поездку с обоими родителями.</w:t>
      </w:r>
    </w:p>
    <w:p w:rsidR="004C06DE" w:rsidRPr="004C06DE" w:rsidRDefault="00771493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 </w:t>
      </w:r>
      <w:r w:rsidR="004C06DE" w:rsidRPr="004C06DE">
        <w:rPr>
          <w:b/>
          <w:color w:val="3D3D3D"/>
          <w:sz w:val="28"/>
          <w:szCs w:val="28"/>
        </w:rPr>
        <w:t xml:space="preserve">Авиабилет или </w:t>
      </w:r>
      <w:proofErr w:type="spellStart"/>
      <w:r w:rsidR="004C06DE" w:rsidRPr="004C06DE">
        <w:rPr>
          <w:b/>
          <w:color w:val="3D3D3D"/>
          <w:sz w:val="28"/>
          <w:szCs w:val="28"/>
        </w:rPr>
        <w:t>бронь</w:t>
      </w:r>
      <w:proofErr w:type="spellEnd"/>
      <w:r w:rsidR="004C06DE" w:rsidRPr="004C06DE">
        <w:rPr>
          <w:b/>
          <w:color w:val="3D3D3D"/>
          <w:sz w:val="28"/>
          <w:szCs w:val="28"/>
        </w:rPr>
        <w:t xml:space="preserve"> авиабилета</w:t>
      </w:r>
      <w:r w:rsidR="004C06DE" w:rsidRPr="004C06DE">
        <w:rPr>
          <w:color w:val="3D3D3D"/>
          <w:sz w:val="28"/>
          <w:szCs w:val="28"/>
        </w:rPr>
        <w:t xml:space="preserve"> в Австралию. </w:t>
      </w:r>
    </w:p>
    <w:p w:rsidR="004C06DE" w:rsidRPr="004C06DE" w:rsidRDefault="00771493" w:rsidP="004C06DE">
      <w:pPr>
        <w:numPr>
          <w:ilvl w:val="0"/>
          <w:numId w:val="17"/>
        </w:numPr>
        <w:spacing w:before="100" w:beforeAutospacing="1" w:after="100" w:afterAutospacing="1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</w:t>
      </w:r>
      <w:r w:rsidR="004C06DE" w:rsidRPr="004C06DE">
        <w:rPr>
          <w:color w:val="3D3D3D"/>
          <w:sz w:val="28"/>
          <w:szCs w:val="28"/>
        </w:rPr>
        <w:t>Также прилагаются, если имеются в наличии: </w:t>
      </w:r>
      <w:r w:rsidR="004C06DE" w:rsidRPr="00771493">
        <w:rPr>
          <w:color w:val="3D3D3D"/>
          <w:sz w:val="28"/>
          <w:szCs w:val="28"/>
        </w:rPr>
        <w:t>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копия свидетельства о браке;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>копия свидетельства о рождении детей; </w:t>
      </w:r>
    </w:p>
    <w:p w:rsidR="004C06DE" w:rsidRPr="004C06DE" w:rsidRDefault="004C06DE" w:rsidP="004C06DE">
      <w:pPr>
        <w:numPr>
          <w:ilvl w:val="0"/>
          <w:numId w:val="16"/>
        </w:numPr>
        <w:spacing w:before="100" w:beforeAutospacing="1" w:after="100" w:afterAutospacing="1"/>
        <w:rPr>
          <w:i/>
          <w:color w:val="3D3D3D"/>
        </w:rPr>
      </w:pPr>
      <w:r w:rsidRPr="004C06DE">
        <w:rPr>
          <w:i/>
          <w:color w:val="3D3D3D"/>
        </w:rPr>
        <w:t xml:space="preserve">сертификат </w:t>
      </w:r>
      <w:proofErr w:type="spellStart"/>
      <w:r w:rsidRPr="004C06DE">
        <w:rPr>
          <w:i/>
          <w:color w:val="3D3D3D"/>
        </w:rPr>
        <w:t>дайвингиста</w:t>
      </w:r>
      <w:proofErr w:type="spellEnd"/>
      <w:r w:rsidRPr="004C06DE">
        <w:rPr>
          <w:i/>
          <w:color w:val="3D3D3D"/>
        </w:rPr>
        <w:t xml:space="preserve">, если поездка связана с </w:t>
      </w:r>
      <w:proofErr w:type="spellStart"/>
      <w:r w:rsidRPr="004C06DE">
        <w:rPr>
          <w:i/>
          <w:color w:val="3D3D3D"/>
        </w:rPr>
        <w:t>дайвингом</w:t>
      </w:r>
      <w:proofErr w:type="spellEnd"/>
      <w:r w:rsidRPr="004C06DE">
        <w:rPr>
          <w:i/>
          <w:color w:val="3D3D3D"/>
        </w:rPr>
        <w:t>, или сертификат (разрешение) на другую деятельность.</w:t>
      </w:r>
    </w:p>
    <w:p w:rsidR="004C06DE" w:rsidRPr="004C06DE" w:rsidRDefault="004C06DE" w:rsidP="004C06DE">
      <w:pPr>
        <w:numPr>
          <w:ilvl w:val="0"/>
          <w:numId w:val="17"/>
        </w:numPr>
        <w:spacing w:before="150" w:after="150"/>
        <w:rPr>
          <w:color w:val="3D3D3D"/>
          <w:sz w:val="28"/>
          <w:szCs w:val="28"/>
        </w:rPr>
      </w:pPr>
      <w:r w:rsidRPr="004C06DE">
        <w:rPr>
          <w:color w:val="3D3D3D"/>
          <w:sz w:val="28"/>
          <w:szCs w:val="28"/>
        </w:rPr>
        <w:t xml:space="preserve">Если путешественник достиг 75 или более лет, потребуется пройти общее </w:t>
      </w:r>
      <w:proofErr w:type="spellStart"/>
      <w:r w:rsidRPr="004C06DE">
        <w:rPr>
          <w:color w:val="3D3D3D"/>
          <w:sz w:val="28"/>
          <w:szCs w:val="28"/>
        </w:rPr>
        <w:t>медобследование</w:t>
      </w:r>
      <w:proofErr w:type="spellEnd"/>
      <w:r w:rsidRPr="004C06DE">
        <w:rPr>
          <w:color w:val="3D3D3D"/>
          <w:sz w:val="28"/>
          <w:szCs w:val="28"/>
        </w:rPr>
        <w:t xml:space="preserve"> у аккредитованного врача. О необходимости этой процедуры будет известно </w:t>
      </w:r>
      <w:r w:rsidRPr="004C06DE">
        <w:rPr>
          <w:color w:val="3D3D3D"/>
          <w:sz w:val="28"/>
          <w:szCs w:val="28"/>
          <w:u w:val="single"/>
        </w:rPr>
        <w:t>только после подачи документов заявителя в посольство</w:t>
      </w:r>
      <w:r w:rsidRPr="004C06DE">
        <w:rPr>
          <w:color w:val="3D3D3D"/>
          <w:sz w:val="28"/>
          <w:szCs w:val="28"/>
        </w:rPr>
        <w:t xml:space="preserve">. </w:t>
      </w:r>
      <w:r w:rsidRPr="004C06DE">
        <w:rPr>
          <w:b/>
          <w:color w:val="3D3D3D"/>
          <w:sz w:val="28"/>
          <w:szCs w:val="28"/>
        </w:rPr>
        <w:t>Заранее ничего делать не нужно!</w:t>
      </w:r>
      <w:r w:rsidRPr="004C06DE">
        <w:rPr>
          <w:color w:val="3D3D3D"/>
          <w:sz w:val="28"/>
          <w:szCs w:val="28"/>
        </w:rPr>
        <w:t xml:space="preserve"> Формы, адреса врачей в городах России и СНГ Вы можете получить по запросу.</w:t>
      </w:r>
    </w:p>
    <w:p w:rsidR="00FB67F9" w:rsidRPr="00771493" w:rsidRDefault="00FB67F9" w:rsidP="004C06DE">
      <w:pPr>
        <w:jc w:val="center"/>
        <w:rPr>
          <w:b/>
          <w:sz w:val="28"/>
          <w:szCs w:val="28"/>
        </w:rPr>
      </w:pPr>
    </w:p>
    <w:sectPr w:rsidR="00FB67F9" w:rsidRPr="00771493" w:rsidSect="00CA563C">
      <w:headerReference w:type="default" r:id="rId7"/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E4" w:rsidRDefault="004646E4" w:rsidP="002A5A64">
      <w:r>
        <w:separator/>
      </w:r>
    </w:p>
  </w:endnote>
  <w:endnote w:type="continuationSeparator" w:id="0">
    <w:p w:rsidR="004646E4" w:rsidRDefault="004646E4" w:rsidP="002A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E4" w:rsidRDefault="004646E4" w:rsidP="002A5A64">
      <w:r>
        <w:separator/>
      </w:r>
    </w:p>
  </w:footnote>
  <w:footnote w:type="continuationSeparator" w:id="0">
    <w:p w:rsidR="004646E4" w:rsidRDefault="004646E4" w:rsidP="002A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4" w:rsidRPr="002A5A64" w:rsidRDefault="008F4021" w:rsidP="002A5A64">
    <w:pPr>
      <w:pStyle w:val="a7"/>
      <w:jc w:val="right"/>
      <w:rPr>
        <w:rFonts w:ascii="Footlight MT Light" w:eastAsia="Microsoft YaHei UI Light" w:hAnsi="Footlight MT Light"/>
        <w:sz w:val="22"/>
        <w:szCs w:val="22"/>
        <w:lang w:val="en-US"/>
      </w:rPr>
    </w:pPr>
    <w:r w:rsidRPr="008F4021"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32.4pt;margin-top:0;width:152.1pt;height:47.6pt;z-index:-1">
          <v:imagedata r:id="rId1" o:title="Untitled-2"/>
        </v:shape>
      </w:pict>
    </w:r>
    <w:r w:rsidR="002A5A64" w:rsidRPr="000D019F">
      <w:rPr>
        <w:rFonts w:ascii="Microsoft YaHei UI Light" w:eastAsia="Microsoft YaHei UI Light" w:hAnsi="Microsoft YaHei UI Light"/>
        <w:b/>
        <w:lang w:val="en-US"/>
      </w:rPr>
      <w:tab/>
    </w:r>
    <w:r w:rsidR="002A5A64" w:rsidRPr="002A5A64">
      <w:rPr>
        <w:rFonts w:ascii="Footlight MT Light" w:eastAsia="Microsoft YaHei UI Light" w:hAnsi="Footlight MT Light"/>
        <w:b/>
        <w:sz w:val="22"/>
        <w:szCs w:val="22"/>
        <w:lang w:val="en-US"/>
      </w:rPr>
      <w:t xml:space="preserve">                                 </w:t>
    </w:r>
    <w:r w:rsidR="00F97868">
      <w:rPr>
        <w:rFonts w:ascii="Footlight MT Light" w:eastAsia="Microsoft YaHei UI Light" w:hAnsi="Footlight MT Light"/>
        <w:sz w:val="22"/>
        <w:szCs w:val="22"/>
        <w:lang w:val="en-US"/>
      </w:rPr>
      <w:t>8(919)8</w:t>
    </w:r>
    <w:r w:rsidR="002A5A64" w:rsidRPr="002A5A64">
      <w:rPr>
        <w:rFonts w:ascii="Footlight MT Light" w:eastAsia="Microsoft YaHei UI Light" w:hAnsi="Footlight MT Light"/>
        <w:sz w:val="22"/>
        <w:szCs w:val="22"/>
        <w:lang w:val="en-US"/>
      </w:rPr>
      <w:t>-6666-89</w:t>
    </w:r>
  </w:p>
  <w:p w:rsidR="002A5A64" w:rsidRPr="002A5A64" w:rsidRDefault="002A5A64" w:rsidP="002A5A64">
    <w:pPr>
      <w:pStyle w:val="a7"/>
      <w:jc w:val="right"/>
      <w:rPr>
        <w:rFonts w:ascii="Footlight MT Light" w:eastAsia="Microsoft YaHei UI Light" w:hAnsi="Footlight MT Light"/>
        <w:b/>
        <w:sz w:val="22"/>
        <w:szCs w:val="22"/>
        <w:lang w:val="en-US"/>
      </w:rPr>
    </w:pPr>
    <w:r w:rsidRPr="002A5A64">
      <w:rPr>
        <w:rFonts w:ascii="Footlight MT Light" w:eastAsia="Microsoft YaHei UI Light" w:hAnsi="Footlight MT Light"/>
        <w:sz w:val="22"/>
        <w:szCs w:val="22"/>
        <w:lang w:val="en-US"/>
      </w:rPr>
      <w:t xml:space="preserve">                                                                                                                                           E-mail: info@viza66.pro</w:t>
    </w:r>
    <w:r w:rsidRPr="002A5A64">
      <w:rPr>
        <w:rFonts w:ascii="Footlight MT Light" w:eastAsia="Microsoft YaHei UI Light" w:hAnsi="Footlight MT Light"/>
        <w:b/>
        <w:sz w:val="22"/>
        <w:szCs w:val="22"/>
        <w:lang w:val="en-US"/>
      </w:rPr>
      <w:tab/>
    </w:r>
  </w:p>
  <w:p w:rsidR="002A5A64" w:rsidRPr="002A5A64" w:rsidRDefault="002A5A64" w:rsidP="002A5A64">
    <w:pPr>
      <w:pStyle w:val="a7"/>
      <w:jc w:val="right"/>
      <w:rPr>
        <w:rFonts w:ascii="Microsoft YaHei UI Light" w:eastAsia="Microsoft YaHei UI Light" w:hAnsi="Microsoft YaHei UI Light"/>
        <w:sz w:val="22"/>
        <w:szCs w:val="22"/>
        <w:lang w:val="en-US"/>
      </w:rPr>
    </w:pPr>
    <w:r w:rsidRPr="002A5A64">
      <w:rPr>
        <w:rFonts w:ascii="Footlight MT Light" w:eastAsia="Microsoft YaHei UI Light" w:hAnsi="Footlight MT Light"/>
        <w:sz w:val="22"/>
        <w:szCs w:val="22"/>
        <w:lang w:val="en-US"/>
      </w:rPr>
      <w:t xml:space="preserve">                                                                                                                                     </w:t>
    </w:r>
    <w:r>
      <w:rPr>
        <w:rFonts w:ascii="Footlight MT Light" w:eastAsia="Microsoft YaHei UI Light" w:hAnsi="Footlight MT Light"/>
        <w:sz w:val="22"/>
        <w:szCs w:val="22"/>
        <w:lang w:val="en-US"/>
      </w:rPr>
      <w:t xml:space="preserve">        </w:t>
    </w:r>
    <w:r w:rsidRPr="002A5A64">
      <w:rPr>
        <w:rFonts w:ascii="Footlight MT Light" w:eastAsia="Microsoft YaHei UI Light" w:hAnsi="Footlight MT Light"/>
        <w:sz w:val="22"/>
        <w:szCs w:val="22"/>
        <w:lang w:val="en-US"/>
      </w:rPr>
      <w:t xml:space="preserve"> </w:t>
    </w:r>
    <w:r w:rsidRPr="002A5A64">
      <w:rPr>
        <w:rFonts w:ascii="Footlight MT Light" w:eastAsia="Microsoft YaHei UI Light" w:hAnsi="Footlight MT Light"/>
        <w:b/>
        <w:color w:val="31849B" w:themeColor="accent5" w:themeShade="BF"/>
        <w:sz w:val="22"/>
        <w:szCs w:val="22"/>
        <w:lang w:val="en-US"/>
      </w:rPr>
      <w:t>www.viza</w:t>
    </w:r>
    <w:r w:rsidRPr="002A5A64">
      <w:rPr>
        <w:rFonts w:ascii="Footlight MT Light" w:eastAsia="Microsoft YaHei UI Light" w:hAnsi="Footlight MT Light"/>
        <w:b/>
        <w:color w:val="E36C0A" w:themeColor="accent6" w:themeShade="BF"/>
        <w:sz w:val="22"/>
        <w:szCs w:val="22"/>
        <w:lang w:val="en-US"/>
      </w:rPr>
      <w:t>66</w:t>
    </w:r>
    <w:r w:rsidRPr="002A5A64">
      <w:rPr>
        <w:rFonts w:ascii="Footlight MT Light" w:eastAsia="Microsoft YaHei UI Light" w:hAnsi="Footlight MT Light"/>
        <w:b/>
        <w:color w:val="31849B" w:themeColor="accent5" w:themeShade="BF"/>
        <w:sz w:val="22"/>
        <w:szCs w:val="22"/>
        <w:lang w:val="en-US"/>
      </w:rPr>
      <w:t>.pro</w:t>
    </w:r>
    <w:r w:rsidRPr="002A5A64">
      <w:rPr>
        <w:rFonts w:ascii="Microsoft YaHei UI Light" w:eastAsia="Microsoft YaHei UI Light" w:hAnsi="Microsoft YaHei UI Light"/>
        <w:sz w:val="22"/>
        <w:szCs w:val="22"/>
        <w:lang w:val="en-US"/>
      </w:rPr>
      <w:tab/>
    </w:r>
  </w:p>
  <w:p w:rsidR="002A5A64" w:rsidRPr="002A5A64" w:rsidRDefault="002A5A64" w:rsidP="002A5A64">
    <w:pPr>
      <w:pStyle w:val="a7"/>
      <w:tabs>
        <w:tab w:val="left" w:pos="3345"/>
        <w:tab w:val="center" w:pos="5386"/>
        <w:tab w:val="right" w:pos="10772"/>
      </w:tabs>
      <w:rPr>
        <w:b/>
        <w:color w:val="31849B" w:themeColor="accent5" w:themeShade="BF"/>
        <w:sz w:val="22"/>
        <w:szCs w:val="22"/>
        <w:lang w:val="en-US"/>
      </w:rPr>
    </w:pPr>
    <w:r w:rsidRPr="002A5A64">
      <w:rPr>
        <w:b/>
        <w:color w:val="31849B" w:themeColor="accent5" w:themeShade="BF"/>
        <w:sz w:val="22"/>
        <w:szCs w:val="22"/>
        <w:lang w:val="en-US"/>
      </w:rPr>
      <w:tab/>
    </w:r>
    <w:r>
      <w:rPr>
        <w:b/>
        <w:color w:val="31849B" w:themeColor="accent5" w:themeShade="BF"/>
        <w:sz w:val="22"/>
        <w:szCs w:val="22"/>
        <w:lang w:val="en-US"/>
      </w:rPr>
      <w:tab/>
    </w:r>
    <w:r w:rsidRPr="002A5A64">
      <w:rPr>
        <w:b/>
        <w:color w:val="31849B" w:themeColor="accent5" w:themeShade="BF"/>
        <w:sz w:val="22"/>
        <w:szCs w:val="22"/>
        <w:lang w:val="en-US"/>
      </w:rPr>
      <w:tab/>
    </w:r>
    <w:r w:rsidRPr="002A5A64">
      <w:rPr>
        <w:b/>
        <w:color w:val="31849B" w:themeColor="accent5" w:themeShade="BF"/>
        <w:sz w:val="22"/>
        <w:szCs w:val="22"/>
        <w:lang w:val="en-US"/>
      </w:rPr>
      <w:tab/>
    </w:r>
    <w:r w:rsidRPr="002A5A64">
      <w:rPr>
        <w:b/>
        <w:color w:val="31849B" w:themeColor="accent5" w:themeShade="BF"/>
        <w:sz w:val="22"/>
        <w:szCs w:val="22"/>
        <w:lang w:val="en-US"/>
      </w:rPr>
      <w:tab/>
    </w:r>
  </w:p>
  <w:p w:rsidR="002A5A64" w:rsidRPr="000D019F" w:rsidRDefault="002A5A64" w:rsidP="002A5A64">
    <w:pPr>
      <w:pStyle w:val="a7"/>
      <w:jc w:val="right"/>
      <w:rPr>
        <w:lang w:val="en-US"/>
      </w:rPr>
    </w:pPr>
    <w:r w:rsidRPr="00C57DAA">
      <w:rPr>
        <w:lang w:val="en-US"/>
      </w:rPr>
      <w:t xml:space="preserve">                               </w:t>
    </w:r>
    <w:r>
      <w:rPr>
        <w:lang w:val="en-US"/>
      </w:rPr>
      <w:t xml:space="preserve">                          </w:t>
    </w:r>
    <w:r w:rsidRPr="00C57DAA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0D019F">
      <w:rPr>
        <w:lang w:val="en-US"/>
      </w:rPr>
      <w:tab/>
    </w:r>
    <w:r w:rsidRPr="000D019F">
      <w:rPr>
        <w:lang w:val="en-US"/>
      </w:rPr>
      <w:tab/>
    </w:r>
  </w:p>
  <w:p w:rsidR="002A5A64" w:rsidRDefault="002A5A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01268D"/>
    <w:multiLevelType w:val="multilevel"/>
    <w:tmpl w:val="6D5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D08E7"/>
    <w:multiLevelType w:val="multilevel"/>
    <w:tmpl w:val="7AA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D3E2D"/>
    <w:multiLevelType w:val="hybridMultilevel"/>
    <w:tmpl w:val="26AE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557"/>
    <w:multiLevelType w:val="multilevel"/>
    <w:tmpl w:val="B65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05E34"/>
    <w:multiLevelType w:val="multilevel"/>
    <w:tmpl w:val="9BE6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50ED"/>
    <w:multiLevelType w:val="multilevel"/>
    <w:tmpl w:val="A66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E00DA4"/>
    <w:multiLevelType w:val="multilevel"/>
    <w:tmpl w:val="D91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813E39"/>
    <w:multiLevelType w:val="multilevel"/>
    <w:tmpl w:val="AC9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527109"/>
    <w:multiLevelType w:val="multilevel"/>
    <w:tmpl w:val="783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149BA"/>
    <w:multiLevelType w:val="multilevel"/>
    <w:tmpl w:val="311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B5400D"/>
    <w:multiLevelType w:val="hybridMultilevel"/>
    <w:tmpl w:val="E19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747D9"/>
    <w:multiLevelType w:val="multilevel"/>
    <w:tmpl w:val="08D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093FAC"/>
    <w:multiLevelType w:val="multilevel"/>
    <w:tmpl w:val="BA6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E715B"/>
    <w:multiLevelType w:val="hybridMultilevel"/>
    <w:tmpl w:val="A502AC2E"/>
    <w:lvl w:ilvl="0" w:tplc="D640FB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17F03DE"/>
    <w:multiLevelType w:val="multilevel"/>
    <w:tmpl w:val="B4F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5015DD"/>
    <w:multiLevelType w:val="hybridMultilevel"/>
    <w:tmpl w:val="EBC4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1B4"/>
    <w:multiLevelType w:val="hybridMultilevel"/>
    <w:tmpl w:val="F0FE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93050"/>
    <w:multiLevelType w:val="multilevel"/>
    <w:tmpl w:val="6FB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0535F0"/>
    <w:multiLevelType w:val="hybridMultilevel"/>
    <w:tmpl w:val="CB3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71251"/>
    <w:multiLevelType w:val="hybridMultilevel"/>
    <w:tmpl w:val="BD5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0C0F"/>
    <w:multiLevelType w:val="multilevel"/>
    <w:tmpl w:val="ACD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21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17"/>
  </w:num>
  <w:num w:numId="20">
    <w:abstractNumId w:val="19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F9"/>
    <w:rsid w:val="00094235"/>
    <w:rsid w:val="002A5A64"/>
    <w:rsid w:val="002B1B3C"/>
    <w:rsid w:val="002D6991"/>
    <w:rsid w:val="003D7E8E"/>
    <w:rsid w:val="004646E4"/>
    <w:rsid w:val="004C06DE"/>
    <w:rsid w:val="007173D8"/>
    <w:rsid w:val="00771493"/>
    <w:rsid w:val="008D2366"/>
    <w:rsid w:val="008F4021"/>
    <w:rsid w:val="00987E06"/>
    <w:rsid w:val="00AB1B0B"/>
    <w:rsid w:val="00B97C2F"/>
    <w:rsid w:val="00CA563C"/>
    <w:rsid w:val="00CD18C7"/>
    <w:rsid w:val="00D51D07"/>
    <w:rsid w:val="00F97868"/>
    <w:rsid w:val="00FB67F9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7F9"/>
    <w:rPr>
      <w:b/>
      <w:bCs/>
    </w:rPr>
  </w:style>
  <w:style w:type="character" w:styleId="a4">
    <w:name w:val="Hyperlink"/>
    <w:basedOn w:val="a0"/>
    <w:rsid w:val="00FB67F9"/>
    <w:rPr>
      <w:color w:val="0000FF"/>
      <w:u w:val="single"/>
    </w:rPr>
  </w:style>
  <w:style w:type="paragraph" w:styleId="a5">
    <w:name w:val="Body Text"/>
    <w:basedOn w:val="a"/>
    <w:rsid w:val="00FB67F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FD7F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FD9"/>
  </w:style>
  <w:style w:type="paragraph" w:styleId="a7">
    <w:name w:val="header"/>
    <w:basedOn w:val="a"/>
    <w:link w:val="a8"/>
    <w:rsid w:val="002A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64"/>
    <w:rPr>
      <w:sz w:val="24"/>
      <w:szCs w:val="24"/>
    </w:rPr>
  </w:style>
  <w:style w:type="paragraph" w:styleId="a9">
    <w:name w:val="footer"/>
    <w:basedOn w:val="a"/>
    <w:link w:val="aa"/>
    <w:rsid w:val="002A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НА ВИЗУ В ВЕЛИКОБРИТАНИЮ</vt:lpstr>
    </vt:vector>
  </TitlesOfParts>
  <Company>Сеньор Робинзон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НА ВИЗУ В ВЕЛИКОБРИТАНИЮ</dc:title>
  <dc:subject/>
  <dc:creator>Лена</dc:creator>
  <cp:keywords/>
  <cp:lastModifiedBy>Юлия Свяжина</cp:lastModifiedBy>
  <cp:revision>6</cp:revision>
  <dcterms:created xsi:type="dcterms:W3CDTF">2015-01-16T07:20:00Z</dcterms:created>
  <dcterms:modified xsi:type="dcterms:W3CDTF">2015-10-14T07:38:00Z</dcterms:modified>
</cp:coreProperties>
</file>